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642" w:rsidRDefault="00400F9E">
      <w:bookmarkStart w:id="0" w:name="_GoBack"/>
      <w:bookmarkEnd w:id="0"/>
      <w:r>
        <w:rPr>
          <w:sz w:val="22"/>
        </w:rPr>
        <w:t>Annexe</w:t>
      </w:r>
      <w:r>
        <w:rPr>
          <w:sz w:val="22"/>
        </w:rPr>
        <w:tab/>
        <w:t>1,</w:t>
      </w:r>
      <w:r>
        <w:rPr>
          <w:sz w:val="22"/>
        </w:rPr>
        <w:tab/>
        <w:t>calendrier</w:t>
      </w:r>
      <w:r>
        <w:rPr>
          <w:sz w:val="22"/>
        </w:rPr>
        <w:tab/>
        <w:t>sportif</w:t>
      </w:r>
      <w:r>
        <w:rPr>
          <w:sz w:val="22"/>
        </w:rPr>
        <w:tab/>
        <w:t>saison</w:t>
      </w:r>
      <w:r>
        <w:rPr>
          <w:sz w:val="22"/>
        </w:rPr>
        <w:tab/>
        <w:t>2019-2020.</w:t>
      </w:r>
      <w:r>
        <w:rPr>
          <w:sz w:val="22"/>
        </w:rPr>
        <w:tab/>
      </w:r>
      <w:r>
        <w:t>A</w:t>
      </w:r>
      <w:r>
        <w:tab/>
        <w:t>compléter</w:t>
      </w:r>
      <w:r>
        <w:tab/>
        <w:t>lors</w:t>
      </w:r>
      <w:r>
        <w:tab/>
        <w:t>de</w:t>
      </w:r>
      <w:r>
        <w:tab/>
        <w:t>l’AG</w:t>
      </w:r>
      <w:r>
        <w:tab/>
        <w:t>de</w:t>
      </w:r>
      <w:r>
        <w:tab/>
        <w:t>la</w:t>
      </w:r>
      <w:r>
        <w:tab/>
        <w:t>ligue</w:t>
      </w:r>
      <w:r>
        <w:tab/>
        <w:t>de</w:t>
      </w:r>
      <w:r>
        <w:tab/>
        <w:t>Normandie</w:t>
      </w:r>
      <w:r>
        <w:rPr>
          <w:sz w:val="22"/>
        </w:rPr>
        <w:tab/>
      </w:r>
      <w:r>
        <w:t>le</w:t>
      </w:r>
      <w:r>
        <w:tab/>
        <w:t>20</w:t>
      </w:r>
      <w:r>
        <w:tab/>
        <w:t>octobre</w:t>
      </w:r>
      <w:r>
        <w:tab/>
        <w:t>à</w:t>
      </w:r>
      <w:r>
        <w:tab/>
        <w:t>ARGENTAN.</w:t>
      </w:r>
      <w:r>
        <w:tab/>
      </w:r>
    </w:p>
    <w:p w:rsidR="002B4642" w:rsidRDefault="00400F9E">
      <w:pPr>
        <w:spacing w:after="0" w:line="259" w:lineRule="auto"/>
        <w:ind w:left="0" w:right="335" w:firstLine="0"/>
        <w:jc w:val="center"/>
      </w:pPr>
      <w:r>
        <w:rPr>
          <w:sz w:val="22"/>
        </w:rPr>
        <w:tab/>
      </w:r>
    </w:p>
    <w:p w:rsidR="002B4642" w:rsidRDefault="00400F9E">
      <w:pPr>
        <w:spacing w:after="0" w:line="259" w:lineRule="auto"/>
        <w:ind w:left="0" w:right="335" w:firstLine="0"/>
        <w:jc w:val="center"/>
      </w:pPr>
      <w:r>
        <w:rPr>
          <w:sz w:val="22"/>
        </w:rPr>
        <w:tab/>
      </w:r>
    </w:p>
    <w:tbl>
      <w:tblPr>
        <w:tblStyle w:val="TableGrid"/>
        <w:tblW w:w="10066" w:type="dxa"/>
        <w:tblInd w:w="-711" w:type="dxa"/>
        <w:tblCellMar>
          <w:top w:w="6" w:type="dxa"/>
          <w:left w:w="67" w:type="dxa"/>
          <w:bottom w:w="0" w:type="dxa"/>
          <w:right w:w="83" w:type="dxa"/>
        </w:tblCellMar>
        <w:tblLook w:val="04A0" w:firstRow="1" w:lastRow="0" w:firstColumn="1" w:lastColumn="0" w:noHBand="0" w:noVBand="1"/>
      </w:tblPr>
      <w:tblGrid>
        <w:gridCol w:w="5246"/>
        <w:gridCol w:w="2693"/>
        <w:gridCol w:w="2127"/>
      </w:tblGrid>
      <w:tr w:rsidR="002B4642">
        <w:trPr>
          <w:trHeight w:val="493"/>
        </w:trPr>
        <w:tc>
          <w:tcPr>
            <w:tcW w:w="524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808080"/>
            <w:vAlign w:val="center"/>
          </w:tcPr>
          <w:p w:rsidR="002B4642" w:rsidRDefault="00400F9E">
            <w:pPr>
              <w:spacing w:after="0" w:line="259" w:lineRule="auto"/>
              <w:ind w:left="683" w:right="0" w:firstLine="0"/>
              <w:jc w:val="center"/>
            </w:pPr>
            <w:r>
              <w:rPr>
                <w:rFonts w:ascii="Arial" w:eastAsia="Arial" w:hAnsi="Arial" w:cs="Arial"/>
                <w:i/>
                <w:sz w:val="22"/>
              </w:rPr>
              <w:t xml:space="preserve">« INDOOR »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808080"/>
          </w:tcPr>
          <w:p w:rsidR="002B4642" w:rsidRDefault="00400F9E">
            <w:pPr>
              <w:spacing w:after="0" w:line="259" w:lineRule="auto"/>
              <w:ind w:left="749" w:right="0" w:firstLine="0"/>
              <w:jc w:val="center"/>
            </w:pPr>
            <w:r>
              <w:rPr>
                <w:rFonts w:ascii="Arial" w:eastAsia="Arial" w:hAnsi="Arial" w:cs="Arial"/>
                <w:i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808080"/>
          </w:tcPr>
          <w:p w:rsidR="002B4642" w:rsidRDefault="00400F9E">
            <w:pPr>
              <w:spacing w:after="0" w:line="259" w:lineRule="auto"/>
              <w:ind w:left="70" w:right="0" w:firstLine="0"/>
              <w:jc w:val="center"/>
            </w:pPr>
            <w:r>
              <w:rPr>
                <w:rFonts w:ascii="Arial" w:eastAsia="Arial" w:hAnsi="Arial" w:cs="Arial"/>
                <w:i/>
                <w:color w:val="FF0000"/>
                <w:sz w:val="22"/>
              </w:rPr>
              <w:t xml:space="preserve"> </w:t>
            </w:r>
          </w:p>
        </w:tc>
      </w:tr>
      <w:tr w:rsidR="002B4642">
        <w:trPr>
          <w:trHeight w:val="304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Challenge de ST LO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05 &amp; 06 octobre 2019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St-LÔ </w:t>
            </w:r>
          </w:p>
        </w:tc>
      </w:tr>
      <w:tr w:rsidR="002B4642">
        <w:trPr>
          <w:trHeight w:val="298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Challenge carabine ETCV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1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8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Condé/Vire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>Coupe de la Manche 1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er</w:t>
            </w:r>
            <w:r>
              <w:rPr>
                <w:rFonts w:ascii="Arial" w:eastAsia="Arial" w:hAnsi="Arial" w:cs="Arial"/>
                <w:sz w:val="22"/>
              </w:rPr>
              <w:t xml:space="preserve"> tour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103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16 &amp; 17 novembre 2019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St LÔ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>Coupe de la Manche 2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ème</w:t>
            </w:r>
            <w:r>
              <w:rPr>
                <w:rFonts w:ascii="Arial" w:eastAsia="Arial" w:hAnsi="Arial" w:cs="Arial"/>
                <w:sz w:val="22"/>
              </w:rPr>
              <w:t xml:space="preserve"> tour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133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14 &amp;15 décembre 2019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8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Condé/Vire </w:t>
            </w:r>
          </w:p>
        </w:tc>
      </w:tr>
      <w:tr w:rsidR="002B4642">
        <w:trPr>
          <w:trHeight w:val="298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>Coupe de la Manche 3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ème</w:t>
            </w:r>
            <w:r>
              <w:rPr>
                <w:rFonts w:ascii="Arial" w:eastAsia="Arial" w:hAnsi="Arial" w:cs="Arial"/>
                <w:sz w:val="22"/>
              </w:rPr>
              <w:t xml:space="preserve"> tour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22 &amp; 23 février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St Pience-Port Bail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Coupe de la Manche, Finale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22 mars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CHERBOURG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Départementaux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103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09 &amp; 10 novembre 2019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CHERBOURG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Régionaux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103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23 &amp; 24 novembre 2019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ARGENTAN </w:t>
            </w:r>
          </w:p>
        </w:tc>
      </w:tr>
      <w:tr w:rsidR="002B4642">
        <w:trPr>
          <w:trHeight w:val="298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Circuit national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30/11 &amp; 01/12/2019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VIRE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Challenge arbalète ETCV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1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8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Condé/Vire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Chp des clubs régional. A.FIELD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103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23 &amp; 24 </w:t>
            </w:r>
            <w:r>
              <w:rPr>
                <w:rFonts w:ascii="Arial" w:eastAsia="Arial" w:hAnsi="Arial" w:cs="Arial"/>
                <w:sz w:val="22"/>
              </w:rPr>
              <w:t xml:space="preserve">novembre 2019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ARGENTAN </w:t>
            </w:r>
          </w:p>
        </w:tc>
      </w:tr>
      <w:tr w:rsidR="002B4642">
        <w:trPr>
          <w:trHeight w:val="298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Chp de France des clubs tour régional (car/pist)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19 janvier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FECAMP </w:t>
            </w:r>
          </w:p>
        </w:tc>
      </w:tr>
      <w:tr w:rsidR="002B4642">
        <w:trPr>
          <w:trHeight w:val="317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Challenge Gilbert FEVRIER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25 &amp; 26 janvier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CHERBOURG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Coupe de Normandie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11 &amp; 12 janvier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DEAUVILLE </w:t>
            </w:r>
          </w:p>
        </w:tc>
      </w:tr>
      <w:tr w:rsidR="002B4642">
        <w:trPr>
          <w:trHeight w:val="298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Coupe de Normandie A.FIELD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1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VIRE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Chps nationaux indoor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19 au 15 février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NIORT </w:t>
            </w:r>
          </w:p>
        </w:tc>
      </w:tr>
      <w:tr w:rsidR="002B4642">
        <w:trPr>
          <w:trHeight w:val="304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Challenge PORT-BAIL (Arbalète)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14 &amp; 15 mars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8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PORTBAIL </w:t>
            </w:r>
          </w:p>
        </w:tc>
      </w:tr>
      <w:tr w:rsidR="002B4642">
        <w:trPr>
          <w:trHeight w:val="295"/>
        </w:trPr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808080"/>
              <w:right w:val="nil"/>
            </w:tcBorders>
            <w:shd w:val="clear" w:color="auto" w:fill="808080"/>
          </w:tcPr>
          <w:p w:rsidR="002B4642" w:rsidRDefault="00400F9E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Arial" w:eastAsia="Arial" w:hAnsi="Arial" w:cs="Arial"/>
                <w:i/>
                <w:sz w:val="22"/>
              </w:rPr>
              <w:t>ECOLE DE TIR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808080"/>
              <w:right w:val="nil"/>
            </w:tcBorders>
            <w:shd w:val="clear" w:color="auto" w:fill="808080"/>
          </w:tcPr>
          <w:p w:rsidR="002B4642" w:rsidRDefault="00400F9E">
            <w:pPr>
              <w:spacing w:after="0" w:line="259" w:lineRule="auto"/>
              <w:ind w:left="71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808080"/>
          </w:tcPr>
          <w:p w:rsidR="002B4642" w:rsidRDefault="00400F9E">
            <w:pPr>
              <w:spacing w:after="0" w:line="259" w:lineRule="auto"/>
              <w:ind w:left="70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2B4642">
        <w:trPr>
          <w:trHeight w:val="304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>Déptx  Manche</w:t>
            </w:r>
            <w:r>
              <w:rPr>
                <w:rFonts w:ascii="Arial" w:eastAsia="Arial" w:hAnsi="Arial" w:cs="Arial"/>
                <w:i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>04 &amp; 05 avril 2020</w:t>
            </w:r>
            <w:r>
              <w:rPr>
                <w:rFonts w:ascii="Arial" w:eastAsia="Arial" w:hAnsi="Arial" w:cs="Arial"/>
                <w:i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>Ste PIENCE</w:t>
            </w:r>
            <w:r>
              <w:rPr>
                <w:rFonts w:ascii="Arial" w:eastAsia="Arial" w:hAnsi="Arial" w:cs="Arial"/>
                <w:i/>
                <w:sz w:val="22"/>
              </w:rPr>
              <w:t xml:space="preserve">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Chps régionaux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18 &amp; 19 avril </w:t>
            </w:r>
            <w:r>
              <w:rPr>
                <w:rFonts w:ascii="Arial" w:eastAsia="Arial" w:hAnsi="Arial" w:cs="Arial"/>
                <w:sz w:val="22"/>
              </w:rPr>
              <w:t xml:space="preserve">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VIRE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Chps nationaux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29 mai au 01 juin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ROUEN </w:t>
            </w:r>
          </w:p>
        </w:tc>
      </w:tr>
      <w:tr w:rsidR="002B4642">
        <w:trPr>
          <w:trHeight w:val="298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Coupe de la Manche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23 &amp; 24 mai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Ste PIENCE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>Critérium André AZE 1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er</w:t>
            </w:r>
            <w:r>
              <w:rPr>
                <w:rFonts w:ascii="Arial" w:eastAsia="Arial" w:hAnsi="Arial" w:cs="Arial"/>
                <w:sz w:val="22"/>
              </w:rPr>
              <w:t xml:space="preserve"> tour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30/11 &amp; 01/12/2019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Ste PIENCE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>Critérium André AZE 2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ème</w:t>
            </w:r>
            <w:r>
              <w:rPr>
                <w:rFonts w:ascii="Arial" w:eastAsia="Arial" w:hAnsi="Arial" w:cs="Arial"/>
                <w:sz w:val="22"/>
              </w:rPr>
              <w:t xml:space="preserve"> tour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01 &amp; 02 février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DONVILLE </w:t>
            </w:r>
          </w:p>
        </w:tc>
      </w:tr>
      <w:tr w:rsidR="002B4642">
        <w:trPr>
          <w:trHeight w:val="298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>Critérium André AZE 3</w:t>
            </w:r>
            <w:r>
              <w:rPr>
                <w:rFonts w:ascii="Arial" w:eastAsia="Arial" w:hAnsi="Arial" w:cs="Arial"/>
                <w:sz w:val="22"/>
                <w:vertAlign w:val="superscript"/>
              </w:rPr>
              <w:t>ème</w:t>
            </w:r>
            <w:r>
              <w:rPr>
                <w:rFonts w:ascii="Arial" w:eastAsia="Arial" w:hAnsi="Arial" w:cs="Arial"/>
                <w:sz w:val="22"/>
              </w:rPr>
              <w:t xml:space="preserve"> tour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07 &amp; 08 mars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8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Condé/Vire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Coupe de Normandie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28 &amp; 29 mars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0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Challenge La Concorde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1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Ste PIENCE </w:t>
            </w:r>
          </w:p>
        </w:tc>
      </w:tr>
      <w:tr w:rsidR="002B4642">
        <w:trPr>
          <w:trHeight w:val="298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Chp des clubs régional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18 janvier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FECAMP </w:t>
            </w:r>
          </w:p>
        </w:tc>
      </w:tr>
      <w:tr w:rsidR="002B4642">
        <w:trPr>
          <w:trHeight w:val="304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Chp des clubs national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14 &amp; 15 mars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TROYES </w:t>
            </w:r>
          </w:p>
        </w:tc>
      </w:tr>
      <w:tr w:rsidR="002B4642">
        <w:trPr>
          <w:trHeight w:val="300"/>
        </w:trPr>
        <w:tc>
          <w:tcPr>
            <w:tcW w:w="52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808080"/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i/>
                <w:sz w:val="22"/>
              </w:rPr>
              <w:t>25.50 Mètres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808080"/>
          </w:tcPr>
          <w:p w:rsidR="002B4642" w:rsidRDefault="00400F9E">
            <w:pPr>
              <w:spacing w:after="0" w:line="259" w:lineRule="auto"/>
              <w:ind w:left="71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808080"/>
          </w:tcPr>
          <w:p w:rsidR="002B4642" w:rsidRDefault="00400F9E">
            <w:pPr>
              <w:spacing w:after="0" w:line="259" w:lineRule="auto"/>
              <w:ind w:left="70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2B4642">
        <w:trPr>
          <w:trHeight w:val="299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>Déptx  Manche</w:t>
            </w:r>
            <w:r>
              <w:rPr>
                <w:rFonts w:ascii="Arial" w:eastAsia="Arial" w:hAnsi="Arial" w:cs="Arial"/>
                <w:i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>09 &amp; 10 mai 2020</w:t>
            </w:r>
            <w:r>
              <w:rPr>
                <w:rFonts w:ascii="Arial" w:eastAsia="Arial" w:hAnsi="Arial" w:cs="Arial"/>
                <w:i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>CHERBOURG</w:t>
            </w:r>
            <w:r>
              <w:rPr>
                <w:rFonts w:ascii="Arial" w:eastAsia="Arial" w:hAnsi="Arial" w:cs="Arial"/>
                <w:i/>
                <w:sz w:val="22"/>
              </w:rPr>
              <w:t xml:space="preserve">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Circuit National carabine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23 &amp; 24 mai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ALENÇON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Coupe de la Manche 60b couché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28 juin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CHERBOURG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Chps régionaux Armes de Poing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12 au 14 juin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ALENÇON </w:t>
            </w:r>
          </w:p>
        </w:tc>
      </w:tr>
      <w:tr w:rsidR="002B4642">
        <w:trPr>
          <w:trHeight w:val="298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Chps régionaux carabine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12 au 14 juin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FECAMP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Coupes de Normandie carabine et pistolet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1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0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2B4642">
        <w:trPr>
          <w:trHeight w:val="304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Chps nationaux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18 au 26 juillet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217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VOLMERANGE </w:t>
            </w:r>
          </w:p>
        </w:tc>
      </w:tr>
      <w:tr w:rsidR="002B4642">
        <w:trPr>
          <w:trHeight w:val="295"/>
        </w:trPr>
        <w:tc>
          <w:tcPr>
            <w:tcW w:w="524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808080"/>
          </w:tcPr>
          <w:p w:rsidR="002B4642" w:rsidRDefault="00400F9E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Arial" w:eastAsia="Arial" w:hAnsi="Arial" w:cs="Arial"/>
                <w:i/>
                <w:sz w:val="22"/>
              </w:rPr>
              <w:t>ARMES ANCIENNES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808080"/>
          </w:tcPr>
          <w:p w:rsidR="002B4642" w:rsidRDefault="00400F9E">
            <w:pPr>
              <w:spacing w:after="0" w:line="259" w:lineRule="auto"/>
              <w:ind w:left="71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808080"/>
          </w:tcPr>
          <w:p w:rsidR="002B4642" w:rsidRDefault="00400F9E">
            <w:pPr>
              <w:spacing w:after="0" w:line="259" w:lineRule="auto"/>
              <w:ind w:left="70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2B4642">
        <w:trPr>
          <w:trHeight w:val="304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>Déptx  Manche</w:t>
            </w:r>
            <w:r>
              <w:rPr>
                <w:rFonts w:ascii="Arial" w:eastAsia="Arial" w:hAnsi="Arial" w:cs="Arial"/>
                <w:i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>27 au 29 mars 2020</w:t>
            </w:r>
            <w:r>
              <w:rPr>
                <w:rFonts w:ascii="Arial" w:eastAsia="Arial" w:hAnsi="Arial" w:cs="Arial"/>
                <w:i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>COUTANCES</w:t>
            </w:r>
            <w:r>
              <w:rPr>
                <w:rFonts w:ascii="Arial" w:eastAsia="Arial" w:hAnsi="Arial" w:cs="Arial"/>
                <w:i/>
                <w:sz w:val="22"/>
              </w:rPr>
              <w:t xml:space="preserve">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Chps régionaux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25 &amp; </w:t>
            </w:r>
            <w:r>
              <w:rPr>
                <w:rFonts w:ascii="Arial" w:eastAsia="Arial" w:hAnsi="Arial" w:cs="Arial"/>
                <w:sz w:val="22"/>
              </w:rPr>
              <w:t xml:space="preserve">26 avril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LISIEUX </w:t>
            </w:r>
          </w:p>
        </w:tc>
      </w:tr>
      <w:tr w:rsidR="002B4642">
        <w:trPr>
          <w:trHeight w:val="298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Coupe de Normandie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11 &amp; 12 avril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BAYEUX </w:t>
            </w:r>
          </w:p>
        </w:tc>
      </w:tr>
      <w:tr w:rsidR="002B4642">
        <w:trPr>
          <w:trHeight w:val="298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Chps nationaux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03 au 07 juin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CHINON </w:t>
            </w:r>
          </w:p>
        </w:tc>
      </w:tr>
      <w:tr w:rsidR="002B4642">
        <w:trPr>
          <w:trHeight w:val="296"/>
        </w:trPr>
        <w:tc>
          <w:tcPr>
            <w:tcW w:w="524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808080"/>
          </w:tcPr>
          <w:p w:rsidR="002B4642" w:rsidRDefault="00400F9E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Arial" w:eastAsia="Arial" w:hAnsi="Arial" w:cs="Arial"/>
                <w:i/>
                <w:sz w:val="22"/>
              </w:rPr>
              <w:t xml:space="preserve">ARBALETE FIELD IR 900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808080"/>
          </w:tcPr>
          <w:p w:rsidR="002B4642" w:rsidRDefault="00400F9E">
            <w:pPr>
              <w:spacing w:after="0" w:line="259" w:lineRule="auto"/>
              <w:ind w:left="71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808080"/>
          </w:tcPr>
          <w:p w:rsidR="002B4642" w:rsidRDefault="00400F9E">
            <w:pPr>
              <w:spacing w:after="0" w:line="259" w:lineRule="auto"/>
              <w:ind w:left="70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2B4642">
        <w:trPr>
          <w:trHeight w:val="299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>Déptx  Manche</w:t>
            </w:r>
            <w:r>
              <w:rPr>
                <w:rFonts w:ascii="Arial" w:eastAsia="Arial" w:hAnsi="Arial" w:cs="Arial"/>
                <w:i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>03 mai 2020</w:t>
            </w:r>
            <w:r>
              <w:rPr>
                <w:rFonts w:ascii="Arial" w:eastAsia="Arial" w:hAnsi="Arial" w:cs="Arial"/>
                <w:i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8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>Bretteville/Ay</w:t>
            </w:r>
            <w:r>
              <w:rPr>
                <w:rFonts w:ascii="Arial" w:eastAsia="Arial" w:hAnsi="Arial" w:cs="Arial"/>
                <w:i/>
                <w:sz w:val="22"/>
              </w:rPr>
              <w:t xml:space="preserve"> </w:t>
            </w:r>
          </w:p>
        </w:tc>
      </w:tr>
      <w:tr w:rsidR="002B4642">
        <w:trPr>
          <w:trHeight w:val="298"/>
        </w:trPr>
        <w:tc>
          <w:tcPr>
            <w:tcW w:w="524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Chps régionaux </w:t>
            </w:r>
          </w:p>
        </w:tc>
        <w:tc>
          <w:tcPr>
            <w:tcW w:w="269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16 mai 2020 </w:t>
            </w:r>
          </w:p>
        </w:tc>
        <w:tc>
          <w:tcPr>
            <w:tcW w:w="21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3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FECAMP </w:t>
            </w:r>
          </w:p>
        </w:tc>
      </w:tr>
      <w:tr w:rsidR="002B4642">
        <w:trPr>
          <w:trHeight w:val="301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Chps nationaux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26 au 28 juin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3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BAR LE DUC </w:t>
            </w:r>
          </w:p>
        </w:tc>
      </w:tr>
      <w:tr w:rsidR="002B4642">
        <w:trPr>
          <w:trHeight w:val="298"/>
        </w:trPr>
        <w:tc>
          <w:tcPr>
            <w:tcW w:w="10066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808080"/>
          </w:tcPr>
          <w:p w:rsidR="002B4642" w:rsidRDefault="00400F9E">
            <w:pPr>
              <w:tabs>
                <w:tab w:val="center" w:pos="2551"/>
                <w:tab w:val="center" w:pos="6523"/>
                <w:tab w:val="center" w:pos="8932"/>
              </w:tabs>
              <w:spacing w:after="0" w:line="259" w:lineRule="auto"/>
              <w:ind w:left="0" w:right="0" w:firstLine="0"/>
            </w:pPr>
            <w:r>
              <w:rPr>
                <w:sz w:val="22"/>
              </w:rPr>
              <w:tab/>
            </w:r>
            <w:r>
              <w:rPr>
                <w:rFonts w:ascii="Arial" w:eastAsia="Arial" w:hAnsi="Arial" w:cs="Arial"/>
                <w:i/>
                <w:sz w:val="22"/>
              </w:rPr>
              <w:t>ARMES REGLEMENTAIRES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  <w:t xml:space="preserve"> </w:t>
            </w:r>
          </w:p>
        </w:tc>
      </w:tr>
      <w:tr w:rsidR="002B4642">
        <w:trPr>
          <w:trHeight w:val="304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>Déptx  Manche (armes de poing)</w:t>
            </w:r>
            <w:r>
              <w:rPr>
                <w:rFonts w:ascii="Arial" w:eastAsia="Arial" w:hAnsi="Arial" w:cs="Arial"/>
                <w:i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>04 avril 2020</w:t>
            </w:r>
            <w:r>
              <w:rPr>
                <w:rFonts w:ascii="Arial" w:eastAsia="Arial" w:hAnsi="Arial" w:cs="Arial"/>
                <w:i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3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>VALOGNES</w:t>
            </w:r>
            <w:r>
              <w:rPr>
                <w:rFonts w:ascii="Arial" w:eastAsia="Arial" w:hAnsi="Arial" w:cs="Arial"/>
                <w:i/>
                <w:sz w:val="22"/>
              </w:rPr>
              <w:t xml:space="preserve">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Déptx  Manche carabine 50m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19 &amp; 11 avril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3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St LÔ </w:t>
            </w:r>
          </w:p>
        </w:tc>
      </w:tr>
      <w:tr w:rsidR="002B4642">
        <w:trPr>
          <w:trHeight w:val="298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Chps régionaux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16 &amp; 17 mai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107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BLACK POWDER </w:t>
            </w:r>
          </w:p>
        </w:tc>
      </w:tr>
      <w:tr w:rsidR="002B4642">
        <w:trPr>
          <w:trHeight w:val="302"/>
        </w:trPr>
        <w:tc>
          <w:tcPr>
            <w:tcW w:w="5246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2"/>
              </w:rPr>
              <w:t xml:space="preserve">Chps nationaux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02 au 05 juillet 2020 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39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>DEOLS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B4642">
        <w:trPr>
          <w:trHeight w:val="336"/>
        </w:trPr>
        <w:tc>
          <w:tcPr>
            <w:tcW w:w="5246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101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104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:rsidR="002B4642" w:rsidRDefault="00400F9E">
            <w:pPr>
              <w:spacing w:after="0" w:line="259" w:lineRule="auto"/>
              <w:ind w:left="102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</w:tbl>
    <w:p w:rsidR="002B4642" w:rsidRDefault="00400F9E">
      <w:pPr>
        <w:spacing w:after="0" w:line="259" w:lineRule="auto"/>
        <w:ind w:left="4321" w:right="0" w:firstLine="0"/>
        <w:jc w:val="both"/>
      </w:pPr>
      <w:r>
        <w:rPr>
          <w:sz w:val="22"/>
        </w:rPr>
        <w:tab/>
      </w:r>
    </w:p>
    <w:sectPr w:rsidR="002B4642">
      <w:pgSz w:w="11906" w:h="16838"/>
      <w:pgMar w:top="585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642"/>
    <w:rsid w:val="002B4642"/>
    <w:rsid w:val="0040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39C21-956C-41CF-A12D-24B32E8C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3" w:line="243" w:lineRule="auto"/>
      <w:ind w:left="1466" w:right="1851" w:firstLine="780"/>
    </w:pPr>
    <w:rPr>
      <w:rFonts w:ascii="Calibri" w:eastAsia="Calibri" w:hAnsi="Calibri" w:cs="Calibri"/>
      <w:color w:val="00000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Calendrier Manche 2019-2020.docx</dc:title>
  <dc:subject/>
  <dc:creator>MARC VERRET</dc:creator>
  <cp:keywords/>
  <cp:lastModifiedBy>MARC VERRET</cp:lastModifiedBy>
  <cp:revision>2</cp:revision>
  <dcterms:created xsi:type="dcterms:W3CDTF">2019-10-12T16:39:00Z</dcterms:created>
  <dcterms:modified xsi:type="dcterms:W3CDTF">2019-10-12T16:39:00Z</dcterms:modified>
</cp:coreProperties>
</file>